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583" w:rsidRDefault="006D6583" w:rsidP="00B07158">
      <w:pPr>
        <w:pStyle w:val="Title"/>
        <w:jc w:val="left"/>
        <w:rPr>
          <w:i/>
          <w:color w:val="365F91" w:themeColor="accent1" w:themeShade="BF"/>
          <w:sz w:val="40"/>
          <w:szCs w:val="40"/>
          <w:lang w:val="en-GB"/>
        </w:rPr>
      </w:pPr>
    </w:p>
    <w:p w:rsidR="006D6583" w:rsidRDefault="006D6583" w:rsidP="001C1F8A">
      <w:pPr>
        <w:pStyle w:val="NormalWeb"/>
        <w:spacing w:before="0" w:beforeAutospacing="0" w:after="0" w:afterAutospacing="0"/>
        <w:jc w:val="center"/>
        <w:rPr>
          <w:rFonts w:asciiTheme="majorHAnsi" w:hAnsiTheme="majorHAnsi"/>
          <w:b/>
          <w:color w:val="365F91" w:themeColor="accent1" w:themeShade="BF"/>
          <w:sz w:val="32"/>
          <w:szCs w:val="32"/>
          <w:lang w:val="en-US"/>
        </w:rPr>
      </w:pPr>
      <w:r w:rsidRPr="006D6583">
        <w:rPr>
          <w:rFonts w:ascii="Times New Roman" w:hAnsi="Times New Roman"/>
          <w:b/>
          <w:noProof/>
          <w:color w:val="365F91" w:themeColor="accent1" w:themeShade="BF"/>
        </w:rPr>
        <w:drawing>
          <wp:anchor distT="0" distB="0" distL="114300" distR="114300" simplePos="0" relativeHeight="251668480" behindDoc="1" locked="0" layoutInCell="1" allowOverlap="1" wp14:anchorId="7C0C3D22" wp14:editId="40DDED10">
            <wp:simplePos x="0" y="0"/>
            <wp:positionH relativeFrom="page">
              <wp:posOffset>657225</wp:posOffset>
            </wp:positionH>
            <wp:positionV relativeFrom="topMargin">
              <wp:posOffset>549275</wp:posOffset>
            </wp:positionV>
            <wp:extent cx="1208405" cy="930275"/>
            <wp:effectExtent l="0" t="0" r="0" b="3175"/>
            <wp:wrapTight wrapText="bothSides">
              <wp:wrapPolygon edited="0">
                <wp:start x="0" y="0"/>
                <wp:lineTo x="0" y="21231"/>
                <wp:lineTo x="21112" y="21231"/>
                <wp:lineTo x="21112" y="0"/>
                <wp:lineTo x="0" y="0"/>
              </wp:wrapPolygon>
            </wp:wrapTight>
            <wp:docPr id="21" name="Image 1" descr="aa2cfe5a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a2cfe5a96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8405" cy="93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D6583" w:rsidRPr="001C20D6" w:rsidRDefault="006D6583" w:rsidP="006D6583">
      <w:pPr>
        <w:pStyle w:val="NormalWeb"/>
        <w:spacing w:before="0" w:beforeAutospacing="0" w:after="0" w:afterAutospacing="0"/>
        <w:jc w:val="center"/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</w:pPr>
      <w:r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 xml:space="preserve">UNESCO </w:t>
      </w:r>
      <w:r w:rsidR="001C1F8A"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>Sponsored Traineeship</w:t>
      </w:r>
      <w:r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 xml:space="preserve"> Programme</w:t>
      </w:r>
    </w:p>
    <w:p w:rsidR="001C20D6" w:rsidRDefault="001C20D6" w:rsidP="006D6583">
      <w:pPr>
        <w:pStyle w:val="Header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</w:p>
    <w:p w:rsidR="00CF4122" w:rsidRPr="00485CD5" w:rsidRDefault="00CF4122" w:rsidP="006D6583">
      <w:pPr>
        <w:pStyle w:val="Header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  <w:r w:rsidRPr="00485CD5">
        <w:rPr>
          <w:rFonts w:ascii="Arial" w:eastAsiaTheme="minorHAnsi" w:hAnsi="Arial" w:cs="Arial"/>
          <w:b/>
          <w:sz w:val="28"/>
          <w:szCs w:val="28"/>
          <w:lang w:val="en-CA" w:eastAsia="en-US"/>
        </w:rPr>
        <w:t>Terms of Reference</w:t>
      </w:r>
    </w:p>
    <w:p w:rsidR="006D6583" w:rsidRPr="00485CD5" w:rsidRDefault="004E218F" w:rsidP="00CF4122">
      <w:pPr>
        <w:pStyle w:val="Header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8"/>
          <w:szCs w:val="28"/>
          <w:lang w:val="en-US"/>
        </w:rPr>
      </w:pPr>
      <w:r w:rsidRPr="00485CD5">
        <w:rPr>
          <w:rFonts w:ascii="Arial" w:hAnsi="Arial" w:cs="Arial"/>
          <w:b/>
          <w:sz w:val="28"/>
          <w:szCs w:val="28"/>
          <w:lang w:val="en-US"/>
        </w:rPr>
        <w:t>Trainee: Social and Human Sciences</w:t>
      </w:r>
    </w:p>
    <w:p w:rsidR="009E0F55" w:rsidRDefault="009E0F55" w:rsidP="00CF4122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:rsidR="008D3543" w:rsidRPr="0041320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GENERAL INFORMATION </w:t>
      </w:r>
    </w:p>
    <w:p w:rsidR="008D3543" w:rsidRPr="008D3543" w:rsidRDefault="008D3543" w:rsidP="008D3543">
      <w:pPr>
        <w:spacing w:after="120"/>
        <w:rPr>
          <w:rFonts w:asciiTheme="minorHAnsi" w:hAnsiTheme="minorHAnsi"/>
          <w:b/>
          <w:lang w:val="en-US"/>
        </w:rPr>
      </w:pPr>
      <w:r w:rsidRPr="008D3543">
        <w:rPr>
          <w:rFonts w:asciiTheme="minorHAnsi" w:hAnsiTheme="minorHAnsi"/>
          <w:b/>
          <w:lang w:val="en-US"/>
        </w:rPr>
        <w:t>Duration:</w:t>
      </w:r>
      <w:r w:rsidR="00CB0DCB">
        <w:rPr>
          <w:rFonts w:asciiTheme="minorHAnsi" w:hAnsiTheme="minorHAnsi"/>
          <w:b/>
          <w:lang w:val="en-US"/>
        </w:rPr>
        <w:t xml:space="preserve"> </w:t>
      </w:r>
      <w:r w:rsidR="00CB0DCB" w:rsidRPr="002239C0">
        <w:rPr>
          <w:rFonts w:asciiTheme="minorHAnsi" w:hAnsiTheme="minorHAnsi"/>
          <w:lang w:val="en-US"/>
        </w:rPr>
        <w:t>12</w:t>
      </w:r>
      <w:r w:rsidR="002239C0">
        <w:rPr>
          <w:rFonts w:asciiTheme="minorHAnsi" w:hAnsiTheme="minorHAnsi"/>
          <w:lang w:val="en-US"/>
        </w:rPr>
        <w:t xml:space="preserve"> </w:t>
      </w:r>
      <w:r w:rsidR="00CB0DCB" w:rsidRPr="002239C0">
        <w:rPr>
          <w:rFonts w:asciiTheme="minorHAnsi" w:hAnsiTheme="minorHAnsi"/>
          <w:lang w:val="en-US"/>
        </w:rPr>
        <w:t>months</w:t>
      </w:r>
      <w:r w:rsidR="009E0F55">
        <w:rPr>
          <w:rFonts w:asciiTheme="minorHAnsi" w:hAnsiTheme="minorHAnsi"/>
          <w:b/>
          <w:lang w:val="en-US"/>
        </w:rPr>
        <w:t xml:space="preserve"> </w:t>
      </w:r>
    </w:p>
    <w:p w:rsidR="008D3543" w:rsidRPr="008D3543" w:rsidRDefault="008D3543" w:rsidP="008D3543">
      <w:pPr>
        <w:spacing w:after="120"/>
        <w:rPr>
          <w:rFonts w:asciiTheme="minorHAnsi" w:hAnsiTheme="minorHAnsi"/>
          <w:b/>
          <w:lang w:val="en-US"/>
        </w:rPr>
      </w:pPr>
      <w:r w:rsidRPr="008D3543">
        <w:rPr>
          <w:rFonts w:asciiTheme="minorHAnsi" w:hAnsiTheme="minorHAnsi"/>
          <w:b/>
          <w:lang w:val="en-US"/>
        </w:rPr>
        <w:t xml:space="preserve">Location: </w:t>
      </w:r>
      <w:r w:rsidR="00822489" w:rsidRPr="002239C0">
        <w:rPr>
          <w:rFonts w:asciiTheme="minorHAnsi" w:hAnsiTheme="minorHAnsi"/>
          <w:lang w:val="en-US"/>
        </w:rPr>
        <w:t>Yangon</w:t>
      </w:r>
      <w:r w:rsidR="000155D1" w:rsidRPr="002239C0">
        <w:rPr>
          <w:rFonts w:asciiTheme="minorHAnsi" w:hAnsiTheme="minorHAnsi"/>
          <w:lang w:val="en-US"/>
        </w:rPr>
        <w:t>, Myanmar</w:t>
      </w:r>
    </w:p>
    <w:p w:rsidR="008D3543" w:rsidRPr="008D3543" w:rsidRDefault="008D3543" w:rsidP="008D3543">
      <w:pPr>
        <w:spacing w:after="120"/>
        <w:rPr>
          <w:rFonts w:asciiTheme="minorHAnsi" w:hAnsiTheme="minorHAnsi"/>
          <w:i/>
          <w:lang w:val="en-US"/>
        </w:rPr>
      </w:pPr>
      <w:r w:rsidRPr="008D3543">
        <w:rPr>
          <w:rFonts w:asciiTheme="minorHAnsi" w:hAnsiTheme="minorHAnsi"/>
          <w:b/>
          <w:lang w:val="en-US"/>
        </w:rPr>
        <w:t>Organizational Unit</w:t>
      </w:r>
      <w:r w:rsidR="00CB0DCB">
        <w:rPr>
          <w:rFonts w:asciiTheme="minorHAnsi" w:hAnsiTheme="minorHAnsi"/>
          <w:lang w:val="en-US"/>
        </w:rPr>
        <w:t>:</w:t>
      </w:r>
      <w:r w:rsidRPr="008D3543">
        <w:rPr>
          <w:rFonts w:asciiTheme="minorHAnsi" w:hAnsiTheme="minorHAnsi"/>
          <w:lang w:val="en-US"/>
        </w:rPr>
        <w:t xml:space="preserve"> </w:t>
      </w:r>
      <w:r w:rsidR="00822489" w:rsidRPr="002239C0">
        <w:rPr>
          <w:rFonts w:asciiTheme="minorHAnsi" w:hAnsiTheme="minorHAnsi"/>
          <w:lang w:val="en-US"/>
        </w:rPr>
        <w:t xml:space="preserve">Head of </w:t>
      </w:r>
      <w:r w:rsidR="000155D1" w:rsidRPr="002239C0">
        <w:rPr>
          <w:rFonts w:asciiTheme="minorHAnsi" w:hAnsiTheme="minorHAnsi"/>
          <w:lang w:val="en-US"/>
        </w:rPr>
        <w:t xml:space="preserve">Myanmar Project </w:t>
      </w:r>
      <w:r w:rsidR="00822489" w:rsidRPr="002239C0">
        <w:rPr>
          <w:rFonts w:asciiTheme="minorHAnsi" w:hAnsiTheme="minorHAnsi"/>
          <w:lang w:val="en-US"/>
        </w:rPr>
        <w:t>Office/</w:t>
      </w:r>
      <w:r w:rsidR="00CB0DCB" w:rsidRPr="002239C0">
        <w:rPr>
          <w:rFonts w:asciiTheme="minorHAnsi" w:hAnsiTheme="minorHAnsi"/>
          <w:lang w:val="en-US"/>
        </w:rPr>
        <w:t>SHS</w:t>
      </w:r>
      <w:r w:rsidRPr="008D3543">
        <w:rPr>
          <w:rFonts w:asciiTheme="minorHAnsi" w:hAnsiTheme="minorHAnsi"/>
          <w:i/>
          <w:lang w:val="en-US"/>
        </w:rPr>
        <w:t xml:space="preserve"> </w:t>
      </w:r>
    </w:p>
    <w:p w:rsidR="008D3543" w:rsidRPr="008D3543" w:rsidRDefault="008D3543" w:rsidP="008D3543">
      <w:pPr>
        <w:spacing w:after="120"/>
        <w:rPr>
          <w:rFonts w:asciiTheme="minorHAnsi" w:hAnsiTheme="minorHAnsi"/>
          <w:b/>
          <w:lang w:val="en-US"/>
        </w:rPr>
      </w:pPr>
      <w:r w:rsidRPr="008D3543">
        <w:rPr>
          <w:rFonts w:asciiTheme="minorHAnsi" w:hAnsiTheme="minorHAnsi"/>
          <w:b/>
          <w:lang w:val="en-US"/>
        </w:rPr>
        <w:t xml:space="preserve">Supervisor: </w:t>
      </w:r>
      <w:r w:rsidR="00822489" w:rsidRPr="002239C0">
        <w:rPr>
          <w:rFonts w:asciiTheme="minorHAnsi" w:hAnsiTheme="minorHAnsi"/>
          <w:lang w:val="en-US"/>
        </w:rPr>
        <w:t xml:space="preserve">Min Jeong Kim, Head of UNESCO </w:t>
      </w:r>
      <w:r w:rsidR="000155D1" w:rsidRPr="002239C0">
        <w:rPr>
          <w:rFonts w:asciiTheme="minorHAnsi" w:hAnsiTheme="minorHAnsi"/>
          <w:lang w:val="en-US"/>
        </w:rPr>
        <w:t>Myanmar Project</w:t>
      </w:r>
      <w:r w:rsidR="00822489" w:rsidRPr="002239C0">
        <w:rPr>
          <w:rFonts w:asciiTheme="minorHAnsi" w:hAnsiTheme="minorHAnsi"/>
          <w:lang w:val="en-US"/>
        </w:rPr>
        <w:t xml:space="preserve"> Office with support from </w:t>
      </w:r>
      <w:r w:rsidR="00CB0DCB" w:rsidRPr="002239C0">
        <w:rPr>
          <w:rFonts w:asciiTheme="minorHAnsi" w:hAnsiTheme="minorHAnsi"/>
          <w:lang w:val="en-US"/>
        </w:rPr>
        <w:t xml:space="preserve">Sue </w:t>
      </w:r>
      <w:proofErr w:type="spellStart"/>
      <w:r w:rsidR="00CB0DCB" w:rsidRPr="002239C0">
        <w:rPr>
          <w:rFonts w:asciiTheme="minorHAnsi" w:hAnsiTheme="minorHAnsi"/>
          <w:lang w:val="en-US"/>
        </w:rPr>
        <w:t>Vize</w:t>
      </w:r>
      <w:proofErr w:type="spellEnd"/>
      <w:r w:rsidR="00CB0DCB" w:rsidRPr="002239C0">
        <w:rPr>
          <w:rFonts w:asciiTheme="minorHAnsi" w:hAnsiTheme="minorHAnsi"/>
          <w:lang w:val="en-US"/>
        </w:rPr>
        <w:t xml:space="preserve">, </w:t>
      </w:r>
      <w:r w:rsidR="000155D1" w:rsidRPr="002239C0">
        <w:rPr>
          <w:rFonts w:asciiTheme="minorHAnsi" w:hAnsiTheme="minorHAnsi"/>
          <w:lang w:val="en-US"/>
        </w:rPr>
        <w:t xml:space="preserve">Regional </w:t>
      </w:r>
      <w:r w:rsidR="00CB0DCB" w:rsidRPr="002239C0">
        <w:rPr>
          <w:rFonts w:asciiTheme="minorHAnsi" w:hAnsiTheme="minorHAnsi"/>
          <w:lang w:val="en-US"/>
        </w:rPr>
        <w:t>Adviser for Social &amp; Human Sciences in Asia and the Pacific</w:t>
      </w:r>
    </w:p>
    <w:p w:rsidR="008D3543" w:rsidRDefault="008D3543" w:rsidP="00CF4122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:rsidR="008D3543" w:rsidRPr="0041320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DESCRIPTION OF THE TRAINEESHIP </w:t>
      </w:r>
    </w:p>
    <w:p w:rsidR="004957B4" w:rsidRPr="002C6AF2" w:rsidRDefault="004957B4" w:rsidP="004957B4">
      <w:pPr>
        <w:pStyle w:val="BodyText"/>
        <w:rPr>
          <w:rFonts w:asciiTheme="minorHAnsi" w:hAnsiTheme="minorHAnsi"/>
        </w:rPr>
      </w:pPr>
      <w:r w:rsidRPr="002C6AF2">
        <w:rPr>
          <w:rFonts w:asciiTheme="minorHAnsi" w:hAnsiTheme="minorHAnsi"/>
        </w:rPr>
        <w:t xml:space="preserve">Under the authority of the </w:t>
      </w:r>
      <w:r>
        <w:rPr>
          <w:rFonts w:asciiTheme="minorHAnsi" w:hAnsiTheme="minorHAnsi"/>
        </w:rPr>
        <w:t>Head</w:t>
      </w:r>
      <w:r w:rsidRPr="002C6AF2">
        <w:rPr>
          <w:rFonts w:asciiTheme="minorHAnsi" w:hAnsiTheme="minorHAnsi"/>
        </w:rPr>
        <w:t xml:space="preserve"> of the Office </w:t>
      </w:r>
      <w:r>
        <w:rPr>
          <w:rFonts w:asciiTheme="minorHAnsi" w:hAnsiTheme="minorHAnsi"/>
        </w:rPr>
        <w:t>with support from</w:t>
      </w:r>
      <w:r w:rsidRPr="002C6AF2">
        <w:rPr>
          <w:rFonts w:asciiTheme="minorHAnsi" w:hAnsiTheme="minorHAnsi"/>
        </w:rPr>
        <w:t xml:space="preserve"> the Regional SHS Adviser UNESCO/Bangkok, the </w:t>
      </w:r>
      <w:r>
        <w:rPr>
          <w:rFonts w:asciiTheme="minorHAnsi" w:hAnsiTheme="minorHAnsi"/>
        </w:rPr>
        <w:t>trainee</w:t>
      </w:r>
      <w:r w:rsidRPr="002C6AF2">
        <w:rPr>
          <w:rFonts w:asciiTheme="minorHAnsi" w:hAnsiTheme="minorHAnsi"/>
        </w:rPr>
        <w:t xml:space="preserve"> will assist in the implementation of activities for Social &amp; Human Sciences, in particular </w:t>
      </w:r>
      <w:r>
        <w:rPr>
          <w:rFonts w:asciiTheme="minorHAnsi" w:hAnsiTheme="minorHAnsi"/>
        </w:rPr>
        <w:t xml:space="preserve">focusing on </w:t>
      </w:r>
      <w:r w:rsidRPr="004957B4">
        <w:rPr>
          <w:rFonts w:asciiTheme="minorHAnsi" w:hAnsiTheme="minorHAnsi" w:cstheme="minorHAnsi"/>
          <w:lang w:val="en-US"/>
        </w:rPr>
        <w:t>peace building and conflict sensitivity</w:t>
      </w:r>
      <w:r w:rsidRPr="002C6AF2">
        <w:rPr>
          <w:rFonts w:asciiTheme="minorHAnsi" w:hAnsiTheme="minorHAnsi"/>
        </w:rPr>
        <w:t xml:space="preserve">, in close co-operation with other programme specialists </w:t>
      </w:r>
      <w:r>
        <w:rPr>
          <w:rFonts w:asciiTheme="minorHAnsi" w:hAnsiTheme="minorHAnsi"/>
        </w:rPr>
        <w:t xml:space="preserve">in the </w:t>
      </w:r>
      <w:r w:rsidR="000155D1">
        <w:rPr>
          <w:rFonts w:asciiTheme="minorHAnsi" w:hAnsiTheme="minorHAnsi"/>
        </w:rPr>
        <w:t xml:space="preserve">Myanmar Project </w:t>
      </w:r>
      <w:r>
        <w:rPr>
          <w:rFonts w:asciiTheme="minorHAnsi" w:hAnsiTheme="minorHAnsi"/>
        </w:rPr>
        <w:t>Office</w:t>
      </w:r>
      <w:r w:rsidRPr="002C6AF2">
        <w:rPr>
          <w:rFonts w:asciiTheme="minorHAnsi" w:hAnsiTheme="minorHAnsi"/>
        </w:rPr>
        <w:t xml:space="preserve">. This includes carrying out the following tasks: </w:t>
      </w:r>
    </w:p>
    <w:p w:rsidR="004957B4" w:rsidRPr="00F5260E" w:rsidRDefault="004957B4" w:rsidP="004957B4">
      <w:pPr>
        <w:jc w:val="both"/>
        <w:rPr>
          <w:rFonts w:asciiTheme="minorHAnsi" w:hAnsiTheme="minorHAnsi"/>
          <w:lang w:val="en-US"/>
        </w:rPr>
      </w:pPr>
    </w:p>
    <w:p w:rsidR="004957B4" w:rsidRPr="004957B4" w:rsidRDefault="004957B4" w:rsidP="00C96D7F">
      <w:pPr>
        <w:pStyle w:val="BodyText"/>
        <w:numPr>
          <w:ilvl w:val="0"/>
          <w:numId w:val="6"/>
        </w:numPr>
        <w:rPr>
          <w:rFonts w:asciiTheme="minorHAnsi" w:hAnsiTheme="minorHAnsi"/>
          <w:lang w:val="en-AU"/>
        </w:rPr>
      </w:pPr>
      <w:r w:rsidRPr="00CC5C2B">
        <w:rPr>
          <w:rFonts w:asciiTheme="minorHAnsi" w:hAnsiTheme="minorHAnsi"/>
          <w:szCs w:val="22"/>
          <w:lang w:val="en-US"/>
        </w:rPr>
        <w:t xml:space="preserve">Assist in the design, development, implementation and monitoring </w:t>
      </w:r>
      <w:r>
        <w:rPr>
          <w:rFonts w:asciiTheme="minorHAnsi" w:hAnsiTheme="minorHAnsi"/>
          <w:szCs w:val="22"/>
          <w:lang w:val="en-US"/>
        </w:rPr>
        <w:t>of projects</w:t>
      </w:r>
      <w:r w:rsidRPr="00CC5C2B">
        <w:rPr>
          <w:rFonts w:asciiTheme="minorHAnsi" w:hAnsiTheme="minorHAnsi"/>
          <w:szCs w:val="22"/>
          <w:lang w:val="en-US"/>
        </w:rPr>
        <w:t xml:space="preserve"> related to human rights</w:t>
      </w:r>
      <w:r w:rsidR="000155D1">
        <w:rPr>
          <w:rFonts w:asciiTheme="minorHAnsi" w:hAnsiTheme="minorHAnsi"/>
          <w:szCs w:val="22"/>
          <w:lang w:val="en-US"/>
        </w:rPr>
        <w:t>,</w:t>
      </w:r>
      <w:r w:rsidRPr="00CC5C2B">
        <w:rPr>
          <w:rFonts w:asciiTheme="minorHAnsi" w:hAnsiTheme="minorHAnsi"/>
          <w:szCs w:val="22"/>
          <w:lang w:val="en-US"/>
        </w:rPr>
        <w:t xml:space="preserve"> social </w:t>
      </w:r>
      <w:r>
        <w:rPr>
          <w:rFonts w:asciiTheme="minorHAnsi" w:hAnsiTheme="minorHAnsi"/>
          <w:szCs w:val="22"/>
          <w:lang w:val="en-US"/>
        </w:rPr>
        <w:t>cohesion</w:t>
      </w:r>
      <w:r w:rsidR="000155D1">
        <w:rPr>
          <w:rFonts w:asciiTheme="minorHAnsi" w:hAnsiTheme="minorHAnsi"/>
          <w:szCs w:val="22"/>
          <w:lang w:val="en-US"/>
        </w:rPr>
        <w:t xml:space="preserve"> and peace building targeting vulnerable populations in Myanmar</w:t>
      </w:r>
      <w:r w:rsidRPr="00CC5C2B">
        <w:rPr>
          <w:rFonts w:asciiTheme="minorHAnsi" w:hAnsiTheme="minorHAnsi"/>
          <w:szCs w:val="22"/>
          <w:lang w:val="en-US"/>
        </w:rPr>
        <w:t xml:space="preserve">. The responsibility under this assignment will include providing assistance in the coordination of planning and implementation, project management including administrative, monitoring and technical and administrative </w:t>
      </w:r>
      <w:r>
        <w:rPr>
          <w:rFonts w:asciiTheme="minorHAnsi" w:hAnsiTheme="minorHAnsi"/>
          <w:szCs w:val="22"/>
          <w:lang w:val="en-US"/>
        </w:rPr>
        <w:t>reporting.</w:t>
      </w:r>
    </w:p>
    <w:p w:rsidR="004957B4" w:rsidRPr="004957B4" w:rsidRDefault="004957B4" w:rsidP="00C96D7F">
      <w:pPr>
        <w:pStyle w:val="BodyText"/>
        <w:numPr>
          <w:ilvl w:val="0"/>
          <w:numId w:val="6"/>
        </w:numPr>
        <w:rPr>
          <w:rFonts w:asciiTheme="minorHAnsi" w:hAnsiTheme="minorHAnsi"/>
          <w:lang w:val="en-AU"/>
        </w:rPr>
      </w:pPr>
      <w:r>
        <w:rPr>
          <w:rFonts w:asciiTheme="minorHAnsi" w:hAnsiTheme="minorHAnsi"/>
          <w:szCs w:val="22"/>
          <w:lang w:val="en-US"/>
        </w:rPr>
        <w:t xml:space="preserve">Work with other sectors in the </w:t>
      </w:r>
      <w:r w:rsidR="000155D1">
        <w:rPr>
          <w:rFonts w:asciiTheme="minorHAnsi" w:hAnsiTheme="minorHAnsi"/>
          <w:szCs w:val="22"/>
          <w:lang w:val="en-US"/>
        </w:rPr>
        <w:t>Myanmar Project Office</w:t>
      </w:r>
      <w:r>
        <w:rPr>
          <w:rFonts w:asciiTheme="minorHAnsi" w:hAnsiTheme="minorHAnsi"/>
          <w:szCs w:val="22"/>
          <w:lang w:val="en-US"/>
        </w:rPr>
        <w:t xml:space="preserve"> to build </w:t>
      </w:r>
      <w:proofErr w:type="spellStart"/>
      <w:r>
        <w:rPr>
          <w:rFonts w:asciiTheme="minorHAnsi" w:hAnsiTheme="minorHAnsi"/>
          <w:szCs w:val="22"/>
          <w:lang w:val="en-US"/>
        </w:rPr>
        <w:t>intersectoral</w:t>
      </w:r>
      <w:proofErr w:type="spellEnd"/>
      <w:r>
        <w:rPr>
          <w:rFonts w:asciiTheme="minorHAnsi" w:hAnsiTheme="minorHAnsi"/>
          <w:szCs w:val="22"/>
          <w:lang w:val="en-US"/>
        </w:rPr>
        <w:t xml:space="preserve"> linkages between SHS work and the other UNESCO Sectors.</w:t>
      </w:r>
    </w:p>
    <w:p w:rsidR="004957B4" w:rsidRPr="00CC5C2B" w:rsidRDefault="004957B4" w:rsidP="00C96D7F">
      <w:pPr>
        <w:pStyle w:val="BodyText"/>
        <w:numPr>
          <w:ilvl w:val="0"/>
          <w:numId w:val="6"/>
        </w:numPr>
        <w:rPr>
          <w:rFonts w:asciiTheme="minorHAnsi" w:hAnsiTheme="minorHAnsi"/>
          <w:lang w:val="en-AU"/>
        </w:rPr>
      </w:pPr>
      <w:r>
        <w:rPr>
          <w:rFonts w:asciiTheme="minorHAnsi" w:hAnsiTheme="minorHAnsi"/>
          <w:szCs w:val="22"/>
          <w:lang w:val="en-US"/>
        </w:rPr>
        <w:t xml:space="preserve">Actively participate in UN Interagency efforts to address </w:t>
      </w:r>
      <w:r w:rsidRPr="004957B4">
        <w:rPr>
          <w:rFonts w:asciiTheme="minorHAnsi" w:hAnsiTheme="minorHAnsi" w:cstheme="minorHAnsi"/>
          <w:lang w:val="en-US"/>
        </w:rPr>
        <w:t>peace building and conflict</w:t>
      </w:r>
      <w:r>
        <w:rPr>
          <w:rFonts w:asciiTheme="minorHAnsi" w:hAnsiTheme="minorHAnsi" w:cstheme="minorHAnsi"/>
          <w:lang w:val="en-US"/>
        </w:rPr>
        <w:t xml:space="preserve"> resolution in Myanmar.</w:t>
      </w:r>
    </w:p>
    <w:p w:rsidR="004957B4" w:rsidRPr="00F5260E" w:rsidRDefault="004957B4" w:rsidP="00C96D7F">
      <w:pPr>
        <w:numPr>
          <w:ilvl w:val="0"/>
          <w:numId w:val="6"/>
        </w:numPr>
        <w:jc w:val="both"/>
        <w:rPr>
          <w:rFonts w:asciiTheme="minorHAnsi" w:hAnsiTheme="minorHAnsi" w:cstheme="minorHAnsi"/>
          <w:lang w:val="en-US"/>
        </w:rPr>
      </w:pPr>
      <w:r w:rsidRPr="00F5260E">
        <w:rPr>
          <w:rFonts w:asciiTheme="minorHAnsi" w:hAnsiTheme="minorHAnsi" w:cstheme="minorHAnsi"/>
          <w:lang w:val="en-US"/>
        </w:rPr>
        <w:t xml:space="preserve">Assist in the development of funding </w:t>
      </w:r>
      <w:proofErr w:type="gramStart"/>
      <w:r w:rsidRPr="00F5260E">
        <w:rPr>
          <w:rFonts w:asciiTheme="minorHAnsi" w:hAnsiTheme="minorHAnsi" w:cstheme="minorHAnsi"/>
          <w:lang w:val="en-US"/>
        </w:rPr>
        <w:t>proposals,</w:t>
      </w:r>
      <w:proofErr w:type="gramEnd"/>
      <w:r w:rsidRPr="00F5260E">
        <w:rPr>
          <w:rFonts w:asciiTheme="minorHAnsi" w:hAnsiTheme="minorHAnsi" w:cstheme="minorHAnsi"/>
          <w:lang w:val="en-US"/>
        </w:rPr>
        <w:t xml:space="preserve"> </w:t>
      </w:r>
      <w:r w:rsidR="000155D1">
        <w:rPr>
          <w:rFonts w:asciiTheme="minorHAnsi" w:hAnsiTheme="minorHAnsi" w:cstheme="minorHAnsi"/>
          <w:lang w:val="en-US"/>
        </w:rPr>
        <w:t xml:space="preserve">identify </w:t>
      </w:r>
      <w:r w:rsidRPr="00F5260E">
        <w:rPr>
          <w:rFonts w:asciiTheme="minorHAnsi" w:hAnsiTheme="minorHAnsi" w:cstheme="minorHAnsi"/>
          <w:lang w:val="en-US"/>
        </w:rPr>
        <w:t xml:space="preserve">partnership </w:t>
      </w:r>
      <w:r w:rsidR="000155D1">
        <w:rPr>
          <w:rFonts w:asciiTheme="minorHAnsi" w:hAnsiTheme="minorHAnsi" w:cstheme="minorHAnsi"/>
          <w:lang w:val="en-US"/>
        </w:rPr>
        <w:t xml:space="preserve">opportunities </w:t>
      </w:r>
      <w:r w:rsidRPr="00F5260E">
        <w:rPr>
          <w:rFonts w:asciiTheme="minorHAnsi" w:hAnsiTheme="minorHAnsi" w:cstheme="minorHAnsi"/>
          <w:lang w:val="en-US"/>
        </w:rPr>
        <w:t>and other ways of resourcing activities.</w:t>
      </w:r>
    </w:p>
    <w:p w:rsidR="004957B4" w:rsidRPr="00F5260E" w:rsidRDefault="004957B4" w:rsidP="00C96D7F">
      <w:pPr>
        <w:numPr>
          <w:ilvl w:val="0"/>
          <w:numId w:val="6"/>
        </w:numPr>
        <w:jc w:val="both"/>
        <w:rPr>
          <w:rFonts w:asciiTheme="minorHAnsi" w:hAnsiTheme="minorHAnsi" w:cstheme="minorHAnsi"/>
          <w:lang w:val="en-US"/>
        </w:rPr>
      </w:pPr>
      <w:r w:rsidRPr="00F5260E">
        <w:rPr>
          <w:rFonts w:asciiTheme="minorHAnsi" w:hAnsiTheme="minorHAnsi" w:cstheme="minorHAnsi"/>
          <w:lang w:val="en-US"/>
        </w:rPr>
        <w:t xml:space="preserve">Enhance and promote the SHS programs in </w:t>
      </w:r>
      <w:r w:rsidR="000155D1">
        <w:rPr>
          <w:rFonts w:asciiTheme="minorHAnsi" w:hAnsiTheme="minorHAnsi" w:cstheme="minorHAnsi"/>
          <w:lang w:val="en-US"/>
        </w:rPr>
        <w:t>Myanmar</w:t>
      </w:r>
      <w:r w:rsidRPr="00F5260E">
        <w:rPr>
          <w:rFonts w:asciiTheme="minorHAnsi" w:hAnsiTheme="minorHAnsi" w:cstheme="minorHAnsi"/>
          <w:lang w:val="en-US"/>
        </w:rPr>
        <w:t xml:space="preserve"> in an accessible and easy to understand manner through a wide range of advocacy materials including publication of reports, webpages, press releases and social media.</w:t>
      </w:r>
    </w:p>
    <w:p w:rsidR="005B1269" w:rsidRDefault="004957B4" w:rsidP="00C96D7F">
      <w:pPr>
        <w:numPr>
          <w:ilvl w:val="0"/>
          <w:numId w:val="6"/>
        </w:numPr>
        <w:jc w:val="both"/>
        <w:rPr>
          <w:rFonts w:asciiTheme="minorHAnsi" w:hAnsiTheme="minorHAnsi" w:cstheme="minorHAnsi"/>
          <w:lang w:val="en-US"/>
        </w:rPr>
      </w:pPr>
      <w:r w:rsidRPr="00F5260E">
        <w:rPr>
          <w:rFonts w:asciiTheme="minorHAnsi" w:hAnsiTheme="minorHAnsi" w:cstheme="minorHAnsi"/>
          <w:lang w:val="en-US"/>
        </w:rPr>
        <w:t>Provide back-up support for timely completion of administrative tasks linked to operational activities.</w:t>
      </w:r>
    </w:p>
    <w:p w:rsidR="002239C0" w:rsidRPr="00F5260E" w:rsidRDefault="002239C0" w:rsidP="002239C0">
      <w:pPr>
        <w:ind w:left="360"/>
        <w:jc w:val="both"/>
        <w:rPr>
          <w:rFonts w:asciiTheme="minorHAnsi" w:hAnsiTheme="minorHAnsi" w:cstheme="minorHAnsi"/>
          <w:lang w:val="en-US"/>
        </w:rPr>
      </w:pPr>
    </w:p>
    <w:p w:rsidR="008D3543" w:rsidRDefault="008D3543" w:rsidP="00CF4122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:rsidR="00485CD5" w:rsidRDefault="00485CD5" w:rsidP="00CF4122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:rsidR="00992DC8" w:rsidRDefault="00992DC8" w:rsidP="00CF4122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:rsidR="00992DC8" w:rsidRDefault="00992DC8" w:rsidP="00CF4122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:rsidR="008D3543" w:rsidRPr="0041320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REQUIRED QUALIFICATIONS </w:t>
      </w:r>
    </w:p>
    <w:p w:rsidR="008D3543" w:rsidRPr="007D1E2A" w:rsidRDefault="008D3543" w:rsidP="00C203DF">
      <w:pPr>
        <w:spacing w:after="120"/>
        <w:jc w:val="both"/>
        <w:rPr>
          <w:rFonts w:asciiTheme="minorHAnsi" w:hAnsiTheme="minorHAnsi"/>
          <w:lang w:val="en-US"/>
        </w:rPr>
      </w:pPr>
      <w:r w:rsidRPr="007D1E2A">
        <w:rPr>
          <w:rFonts w:asciiTheme="minorHAnsi" w:hAnsiTheme="minorHAnsi"/>
          <w:b/>
          <w:lang w:val="en-US"/>
        </w:rPr>
        <w:t>Education:</w:t>
      </w:r>
      <w:r w:rsidR="00CB0DCB">
        <w:rPr>
          <w:rFonts w:asciiTheme="minorHAnsi" w:hAnsiTheme="minorHAnsi"/>
          <w:lang w:val="en-US"/>
        </w:rPr>
        <w:t xml:space="preserve"> </w:t>
      </w:r>
      <w:r w:rsidR="004957B4" w:rsidRPr="00F5260E">
        <w:rPr>
          <w:rFonts w:asciiTheme="minorHAnsi" w:hAnsiTheme="minorHAnsi"/>
          <w:lang w:val="en-US"/>
        </w:rPr>
        <w:t>Advanced University degree in any of the social sciences and a good understanding of interdisciplinary issues related to society, culture and human rights</w:t>
      </w:r>
      <w:r w:rsidR="00E4649F">
        <w:rPr>
          <w:rFonts w:asciiTheme="minorHAnsi" w:hAnsiTheme="minorHAnsi"/>
          <w:lang w:val="en-US"/>
        </w:rPr>
        <w:t>.</w:t>
      </w:r>
    </w:p>
    <w:p w:rsidR="008D3543" w:rsidRPr="007D1E2A" w:rsidRDefault="008D3543" w:rsidP="00C203DF">
      <w:pPr>
        <w:spacing w:after="120"/>
        <w:jc w:val="both"/>
        <w:rPr>
          <w:rFonts w:asciiTheme="minorHAnsi" w:hAnsiTheme="minorHAnsi"/>
          <w:lang w:val="en-US"/>
        </w:rPr>
      </w:pPr>
      <w:r w:rsidRPr="007D1E2A">
        <w:rPr>
          <w:rFonts w:asciiTheme="minorHAnsi" w:hAnsiTheme="minorHAnsi"/>
          <w:b/>
          <w:lang w:val="en-US"/>
        </w:rPr>
        <w:t>Subjects:</w:t>
      </w:r>
      <w:r w:rsidR="00CB0DCB">
        <w:rPr>
          <w:rFonts w:asciiTheme="minorHAnsi" w:hAnsiTheme="minorHAnsi"/>
          <w:b/>
          <w:lang w:val="en-US"/>
        </w:rPr>
        <w:t xml:space="preserve"> </w:t>
      </w:r>
      <w:r w:rsidR="00C203DF">
        <w:rPr>
          <w:rFonts w:asciiTheme="minorHAnsi" w:hAnsiTheme="minorHAnsi"/>
          <w:b/>
          <w:lang w:val="en-US"/>
        </w:rPr>
        <w:t>S</w:t>
      </w:r>
      <w:r w:rsidR="00CB0DCB" w:rsidRPr="00CB0DCB">
        <w:rPr>
          <w:rFonts w:asciiTheme="minorHAnsi" w:hAnsiTheme="minorHAnsi"/>
          <w:lang w:val="en-US"/>
        </w:rPr>
        <w:t>ocial science or development studies</w:t>
      </w:r>
      <w:r w:rsidR="00E4649F">
        <w:rPr>
          <w:rFonts w:asciiTheme="minorHAnsi" w:hAnsiTheme="minorHAnsi"/>
          <w:lang w:val="en-US"/>
        </w:rPr>
        <w:t>.</w:t>
      </w:r>
      <w:r w:rsidR="00C203DF">
        <w:rPr>
          <w:rFonts w:asciiTheme="minorHAnsi" w:hAnsiTheme="minorHAnsi"/>
          <w:lang w:val="en-US"/>
        </w:rPr>
        <w:t xml:space="preserve"> </w:t>
      </w:r>
    </w:p>
    <w:p w:rsidR="008D3543" w:rsidRPr="007D1E2A" w:rsidRDefault="00847E49" w:rsidP="008D3543">
      <w:pPr>
        <w:spacing w:after="120"/>
        <w:rPr>
          <w:rFonts w:asciiTheme="minorHAnsi" w:hAnsiTheme="minorHAnsi"/>
          <w:lang w:val="en-US"/>
        </w:rPr>
      </w:pPr>
      <w:r w:rsidRPr="007D1E2A">
        <w:rPr>
          <w:rFonts w:asciiTheme="minorHAnsi" w:hAnsiTheme="minorHAnsi"/>
          <w:b/>
          <w:lang w:val="en-US"/>
        </w:rPr>
        <w:t>Language skills</w:t>
      </w:r>
      <w:r w:rsidR="008D3543" w:rsidRPr="007D1E2A">
        <w:rPr>
          <w:rFonts w:asciiTheme="minorHAnsi" w:hAnsiTheme="minorHAnsi"/>
          <w:b/>
          <w:lang w:val="en-US"/>
        </w:rPr>
        <w:t>:</w:t>
      </w:r>
      <w:r w:rsidR="008D3543" w:rsidRPr="007D1E2A">
        <w:rPr>
          <w:rFonts w:asciiTheme="minorHAnsi" w:hAnsiTheme="minorHAnsi"/>
          <w:lang w:val="en-US"/>
        </w:rPr>
        <w:t xml:space="preserve"> </w:t>
      </w:r>
      <w:r w:rsidR="00C203DF">
        <w:rPr>
          <w:rFonts w:asciiTheme="minorHAnsi" w:hAnsiTheme="minorHAnsi"/>
          <w:lang w:val="en-US"/>
        </w:rPr>
        <w:t xml:space="preserve">Excellent, very good knowledge of </w:t>
      </w:r>
      <w:r w:rsidR="00CB0DCB">
        <w:rPr>
          <w:rFonts w:asciiTheme="minorHAnsi" w:hAnsiTheme="minorHAnsi"/>
          <w:lang w:val="en-US"/>
        </w:rPr>
        <w:t>English</w:t>
      </w:r>
      <w:r w:rsidR="00C96D7F">
        <w:rPr>
          <w:rFonts w:asciiTheme="minorHAnsi" w:hAnsiTheme="minorHAnsi"/>
          <w:lang w:val="en-US"/>
        </w:rPr>
        <w:t xml:space="preserve"> is required.</w:t>
      </w:r>
      <w:bookmarkStart w:id="0" w:name="_GoBack"/>
      <w:bookmarkEnd w:id="0"/>
      <w:r w:rsidR="00CB0DCB">
        <w:rPr>
          <w:rFonts w:asciiTheme="minorHAnsi" w:hAnsiTheme="minorHAnsi"/>
          <w:lang w:val="en-US"/>
        </w:rPr>
        <w:t xml:space="preserve"> </w:t>
      </w:r>
    </w:p>
    <w:p w:rsidR="008D3543" w:rsidRDefault="008D3543" w:rsidP="008D3543">
      <w:pPr>
        <w:spacing w:after="120"/>
        <w:rPr>
          <w:rFonts w:asciiTheme="minorHAnsi" w:hAnsiTheme="minorHAnsi"/>
          <w:b/>
          <w:lang w:val="en-US"/>
        </w:rPr>
      </w:pPr>
      <w:r w:rsidRPr="007D1E2A">
        <w:rPr>
          <w:rFonts w:asciiTheme="minorHAnsi" w:hAnsiTheme="minorHAnsi"/>
          <w:b/>
          <w:lang w:val="en-US"/>
        </w:rPr>
        <w:t>Competencies and skills:</w:t>
      </w:r>
    </w:p>
    <w:p w:rsidR="004957B4" w:rsidRPr="00F5260E" w:rsidRDefault="004957B4" w:rsidP="00C203DF">
      <w:pPr>
        <w:numPr>
          <w:ilvl w:val="0"/>
          <w:numId w:val="4"/>
        </w:numPr>
        <w:jc w:val="both"/>
        <w:rPr>
          <w:rFonts w:asciiTheme="minorHAnsi" w:hAnsiTheme="minorHAnsi"/>
          <w:lang w:val="en-US"/>
        </w:rPr>
      </w:pPr>
      <w:r w:rsidRPr="00F5260E">
        <w:rPr>
          <w:rFonts w:asciiTheme="minorHAnsi" w:hAnsiTheme="minorHAnsi"/>
          <w:lang w:val="en-US"/>
        </w:rPr>
        <w:t xml:space="preserve">Experience working on social cohesion and </w:t>
      </w:r>
      <w:proofErr w:type="gramStart"/>
      <w:r w:rsidRPr="00F5260E">
        <w:rPr>
          <w:rFonts w:asciiTheme="minorHAnsi" w:hAnsiTheme="minorHAnsi"/>
          <w:lang w:val="en-US"/>
        </w:rPr>
        <w:t>peace-building</w:t>
      </w:r>
      <w:proofErr w:type="gramEnd"/>
      <w:r w:rsidRPr="00F5260E">
        <w:rPr>
          <w:rFonts w:asciiTheme="minorHAnsi" w:hAnsiTheme="minorHAnsi"/>
          <w:lang w:val="en-US"/>
        </w:rPr>
        <w:t xml:space="preserve"> </w:t>
      </w:r>
      <w:r w:rsidR="000155D1">
        <w:rPr>
          <w:rFonts w:asciiTheme="minorHAnsi" w:hAnsiTheme="minorHAnsi"/>
          <w:lang w:val="en-US"/>
        </w:rPr>
        <w:t>as well as human rights issues</w:t>
      </w:r>
      <w:r w:rsidR="00E4649F">
        <w:rPr>
          <w:rFonts w:asciiTheme="minorHAnsi" w:hAnsiTheme="minorHAnsi"/>
          <w:lang w:val="en-US"/>
        </w:rPr>
        <w:t>.</w:t>
      </w:r>
    </w:p>
    <w:p w:rsidR="004957B4" w:rsidRDefault="004957B4" w:rsidP="00C203DF">
      <w:pPr>
        <w:pStyle w:val="BodyText"/>
        <w:numPr>
          <w:ilvl w:val="0"/>
          <w:numId w:val="4"/>
        </w:numPr>
        <w:rPr>
          <w:rFonts w:asciiTheme="minorHAnsi" w:hAnsiTheme="minorHAnsi"/>
        </w:rPr>
      </w:pPr>
      <w:r w:rsidRPr="002C6AF2">
        <w:rPr>
          <w:rFonts w:asciiTheme="minorHAnsi" w:hAnsiTheme="minorHAnsi"/>
        </w:rPr>
        <w:t>Willingness for teamwork and good communication skills.</w:t>
      </w:r>
    </w:p>
    <w:p w:rsidR="0034636D" w:rsidRPr="002C6AF2" w:rsidRDefault="0034636D" w:rsidP="00C203DF">
      <w:pPr>
        <w:pStyle w:val="BodyText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Excellent speaking and writing skills in English. </w:t>
      </w:r>
    </w:p>
    <w:p w:rsidR="004957B4" w:rsidRDefault="004957B4" w:rsidP="00C203DF">
      <w:pPr>
        <w:pStyle w:val="BodyText"/>
        <w:numPr>
          <w:ilvl w:val="0"/>
          <w:numId w:val="4"/>
        </w:numPr>
        <w:rPr>
          <w:rFonts w:asciiTheme="minorHAnsi" w:hAnsiTheme="minorHAnsi"/>
        </w:rPr>
      </w:pPr>
      <w:r w:rsidRPr="002C6AF2">
        <w:rPr>
          <w:rFonts w:asciiTheme="minorHAnsi" w:hAnsiTheme="minorHAnsi"/>
        </w:rPr>
        <w:t>Basic computer skil</w:t>
      </w:r>
      <w:r>
        <w:rPr>
          <w:rFonts w:asciiTheme="minorHAnsi" w:hAnsiTheme="minorHAnsi"/>
        </w:rPr>
        <w:t>ls, including MS word and excel.</w:t>
      </w:r>
    </w:p>
    <w:p w:rsidR="004957B4" w:rsidRPr="002C6AF2" w:rsidRDefault="004957B4" w:rsidP="00C203DF">
      <w:pPr>
        <w:pStyle w:val="BodyText"/>
        <w:ind w:left="720"/>
        <w:rPr>
          <w:rFonts w:asciiTheme="minorHAnsi" w:hAnsiTheme="minorHAnsi"/>
        </w:rPr>
      </w:pPr>
    </w:p>
    <w:p w:rsidR="008D3543" w:rsidRPr="0041320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LEARNING OBJECTIVES </w:t>
      </w:r>
    </w:p>
    <w:p w:rsidR="00822489" w:rsidRPr="00F5260E" w:rsidRDefault="00822489" w:rsidP="00C96D7F">
      <w:pPr>
        <w:numPr>
          <w:ilvl w:val="0"/>
          <w:numId w:val="8"/>
        </w:numPr>
        <w:jc w:val="both"/>
        <w:rPr>
          <w:rFonts w:asciiTheme="minorHAnsi" w:hAnsiTheme="minorHAnsi" w:cstheme="minorHAnsi"/>
          <w:lang w:val="en-US"/>
        </w:rPr>
      </w:pPr>
      <w:r w:rsidRPr="00F5260E">
        <w:rPr>
          <w:rFonts w:asciiTheme="minorHAnsi" w:hAnsiTheme="minorHAnsi" w:cstheme="minorHAnsi"/>
          <w:lang w:val="en-US"/>
        </w:rPr>
        <w:t xml:space="preserve">To understand and </w:t>
      </w:r>
      <w:r w:rsidR="00E4649F" w:rsidRPr="00F5260E">
        <w:rPr>
          <w:rFonts w:asciiTheme="minorHAnsi" w:hAnsiTheme="minorHAnsi" w:cstheme="minorHAnsi"/>
          <w:lang w:val="en-US"/>
        </w:rPr>
        <w:t>utilize</w:t>
      </w:r>
      <w:r w:rsidRPr="00F5260E">
        <w:rPr>
          <w:rFonts w:asciiTheme="minorHAnsi" w:hAnsiTheme="minorHAnsi" w:cstheme="minorHAnsi"/>
          <w:lang w:val="en-US"/>
        </w:rPr>
        <w:t xml:space="preserve"> SHS’s tools on building social cohesion, including those focused on intercultural dialogue, youth e</w:t>
      </w:r>
      <w:r w:rsidR="00E4649F">
        <w:rPr>
          <w:rFonts w:asciiTheme="minorHAnsi" w:hAnsiTheme="minorHAnsi" w:cstheme="minorHAnsi"/>
          <w:lang w:val="en-US"/>
        </w:rPr>
        <w:t>mpowerment and social inclusion</w:t>
      </w:r>
      <w:r w:rsidR="00C96D7F">
        <w:rPr>
          <w:rFonts w:asciiTheme="minorHAnsi" w:hAnsiTheme="minorHAnsi" w:cstheme="minorHAnsi"/>
          <w:lang w:val="en-US"/>
        </w:rPr>
        <w:t>.</w:t>
      </w:r>
    </w:p>
    <w:p w:rsidR="00822489" w:rsidRPr="00F5260E" w:rsidRDefault="00822489" w:rsidP="00C96D7F">
      <w:pPr>
        <w:numPr>
          <w:ilvl w:val="0"/>
          <w:numId w:val="8"/>
        </w:numPr>
        <w:jc w:val="both"/>
        <w:rPr>
          <w:rFonts w:asciiTheme="minorHAnsi" w:hAnsiTheme="minorHAnsi" w:cstheme="minorHAnsi"/>
          <w:lang w:val="en-US"/>
        </w:rPr>
      </w:pPr>
      <w:r w:rsidRPr="00F5260E">
        <w:rPr>
          <w:rFonts w:asciiTheme="minorHAnsi" w:hAnsiTheme="minorHAnsi" w:cstheme="minorHAnsi"/>
          <w:lang w:val="en-US"/>
        </w:rPr>
        <w:t xml:space="preserve">Using an </w:t>
      </w:r>
      <w:proofErr w:type="spellStart"/>
      <w:r w:rsidRPr="00F5260E">
        <w:rPr>
          <w:rFonts w:asciiTheme="minorHAnsi" w:hAnsiTheme="minorHAnsi" w:cstheme="minorHAnsi"/>
          <w:lang w:val="en-US"/>
        </w:rPr>
        <w:t>intersectoral</w:t>
      </w:r>
      <w:proofErr w:type="spellEnd"/>
      <w:r w:rsidRPr="00F5260E">
        <w:rPr>
          <w:rFonts w:asciiTheme="minorHAnsi" w:hAnsiTheme="minorHAnsi" w:cstheme="minorHAnsi"/>
          <w:lang w:val="en-US"/>
        </w:rPr>
        <w:t xml:space="preserve"> and holistic approach, to d</w:t>
      </w:r>
      <w:r w:rsidR="00C96D7F">
        <w:rPr>
          <w:rFonts w:asciiTheme="minorHAnsi" w:hAnsiTheme="minorHAnsi" w:cstheme="minorHAnsi"/>
          <w:lang w:val="en-US"/>
        </w:rPr>
        <w:t>evelop interdisciplinary skills.</w:t>
      </w:r>
    </w:p>
    <w:p w:rsidR="003B75D1" w:rsidRDefault="00822489" w:rsidP="00C96D7F">
      <w:pPr>
        <w:numPr>
          <w:ilvl w:val="0"/>
          <w:numId w:val="8"/>
        </w:numPr>
        <w:jc w:val="both"/>
        <w:rPr>
          <w:rFonts w:asciiTheme="minorHAnsi" w:hAnsiTheme="minorHAnsi" w:cstheme="minorHAnsi"/>
          <w:lang w:val="en-US"/>
        </w:rPr>
      </w:pPr>
      <w:r w:rsidRPr="00F5260E">
        <w:rPr>
          <w:rFonts w:asciiTheme="minorHAnsi" w:hAnsiTheme="minorHAnsi" w:cstheme="minorHAnsi"/>
          <w:lang w:val="en-US"/>
        </w:rPr>
        <w:t xml:space="preserve">To build an understanding of UN systems and collaboration to strengthen </w:t>
      </w:r>
      <w:proofErr w:type="gramStart"/>
      <w:r w:rsidRPr="00F5260E">
        <w:rPr>
          <w:rFonts w:asciiTheme="minorHAnsi" w:hAnsiTheme="minorHAnsi" w:cstheme="minorHAnsi"/>
          <w:lang w:val="en-US"/>
        </w:rPr>
        <w:t>peace-building</w:t>
      </w:r>
      <w:proofErr w:type="gramEnd"/>
      <w:r w:rsidR="00C96D7F">
        <w:rPr>
          <w:rFonts w:asciiTheme="minorHAnsi" w:hAnsiTheme="minorHAnsi" w:cstheme="minorHAnsi"/>
          <w:lang w:val="en-US"/>
        </w:rPr>
        <w:t>.</w:t>
      </w:r>
    </w:p>
    <w:p w:rsidR="004957B4" w:rsidRPr="00F5260E" w:rsidRDefault="003B75D1" w:rsidP="00C96D7F">
      <w:pPr>
        <w:numPr>
          <w:ilvl w:val="0"/>
          <w:numId w:val="8"/>
        </w:num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To gain a better understanding of </w:t>
      </w:r>
      <w:r w:rsidR="0034636D">
        <w:rPr>
          <w:rFonts w:asciiTheme="minorHAnsi" w:hAnsiTheme="minorHAnsi" w:cstheme="minorHAnsi"/>
          <w:lang w:val="en-US"/>
        </w:rPr>
        <w:t>designing and implementing social development projects in a country context like</w:t>
      </w:r>
      <w:r>
        <w:rPr>
          <w:rFonts w:asciiTheme="minorHAnsi" w:hAnsiTheme="minorHAnsi" w:cstheme="minorHAnsi"/>
          <w:lang w:val="en-US"/>
        </w:rPr>
        <w:t xml:space="preserve"> Myanmar which is undergoing </w:t>
      </w:r>
      <w:r w:rsidR="00C96D7F">
        <w:rPr>
          <w:rFonts w:asciiTheme="minorHAnsi" w:hAnsiTheme="minorHAnsi" w:cstheme="minorHAnsi"/>
          <w:lang w:val="en-US"/>
        </w:rPr>
        <w:t>a complex democratic transition.</w:t>
      </w:r>
    </w:p>
    <w:p w:rsidR="004957B4" w:rsidRPr="00F5260E" w:rsidRDefault="00822489" w:rsidP="00C96D7F">
      <w:pPr>
        <w:numPr>
          <w:ilvl w:val="0"/>
          <w:numId w:val="8"/>
        </w:numPr>
        <w:jc w:val="both"/>
        <w:rPr>
          <w:rFonts w:asciiTheme="minorHAnsi" w:hAnsiTheme="minorHAnsi" w:cstheme="minorHAnsi"/>
          <w:lang w:val="en-US"/>
        </w:rPr>
      </w:pPr>
      <w:r w:rsidRPr="00F5260E">
        <w:rPr>
          <w:rFonts w:asciiTheme="minorHAnsi" w:hAnsiTheme="minorHAnsi" w:cstheme="minorHAnsi"/>
          <w:lang w:val="en-US"/>
        </w:rPr>
        <w:t xml:space="preserve">To </w:t>
      </w:r>
      <w:r w:rsidR="003B75D1">
        <w:rPr>
          <w:rFonts w:asciiTheme="minorHAnsi" w:hAnsiTheme="minorHAnsi" w:cstheme="minorHAnsi"/>
          <w:lang w:val="en-US"/>
        </w:rPr>
        <w:t>design project proposals, draft</w:t>
      </w:r>
      <w:r w:rsidR="003B75D1" w:rsidRPr="00F5260E">
        <w:rPr>
          <w:rFonts w:asciiTheme="minorHAnsi" w:hAnsiTheme="minorHAnsi" w:cstheme="minorHAnsi"/>
          <w:lang w:val="en-US"/>
        </w:rPr>
        <w:t xml:space="preserve"> </w:t>
      </w:r>
      <w:r w:rsidR="004957B4" w:rsidRPr="00F5260E">
        <w:rPr>
          <w:rFonts w:asciiTheme="minorHAnsi" w:hAnsiTheme="minorHAnsi" w:cstheme="minorHAnsi"/>
          <w:lang w:val="en-US"/>
        </w:rPr>
        <w:t>reports and prepar</w:t>
      </w:r>
      <w:r w:rsidRPr="00F5260E">
        <w:rPr>
          <w:rFonts w:asciiTheme="minorHAnsi" w:hAnsiTheme="minorHAnsi" w:cstheme="minorHAnsi"/>
          <w:lang w:val="en-US"/>
        </w:rPr>
        <w:t>e</w:t>
      </w:r>
      <w:r w:rsidR="004957B4" w:rsidRPr="00F5260E">
        <w:rPr>
          <w:rFonts w:asciiTheme="minorHAnsi" w:hAnsiTheme="minorHAnsi" w:cstheme="minorHAnsi"/>
          <w:lang w:val="en-US"/>
        </w:rPr>
        <w:t xml:space="preserve"> publications related to </w:t>
      </w:r>
      <w:r w:rsidR="0034636D">
        <w:rPr>
          <w:rFonts w:asciiTheme="minorHAnsi" w:hAnsiTheme="minorHAnsi" w:cstheme="minorHAnsi"/>
          <w:lang w:val="en-US"/>
        </w:rPr>
        <w:t>social development</w:t>
      </w:r>
      <w:r w:rsidR="004957B4" w:rsidRPr="00F5260E">
        <w:rPr>
          <w:rFonts w:asciiTheme="minorHAnsi" w:hAnsiTheme="minorHAnsi" w:cstheme="minorHAnsi"/>
          <w:lang w:val="en-US"/>
        </w:rPr>
        <w:t>.</w:t>
      </w:r>
    </w:p>
    <w:p w:rsidR="008D3543" w:rsidRDefault="008D3543" w:rsidP="00CF4122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:rsidR="00DF4490" w:rsidRPr="00413207" w:rsidRDefault="00DF4490" w:rsidP="00DF4490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>ADDITIONAL INFORMATION</w:t>
      </w:r>
    </w:p>
    <w:p w:rsidR="00CF4122" w:rsidRPr="00822489" w:rsidRDefault="00822489" w:rsidP="00C203DF">
      <w:pPr>
        <w:pStyle w:val="Header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lang w:val="en-US"/>
        </w:rPr>
      </w:pPr>
      <w:r w:rsidRPr="00822489">
        <w:rPr>
          <w:rFonts w:asciiTheme="minorHAnsi" w:hAnsiTheme="minorHAnsi" w:cstheme="minorHAnsi"/>
          <w:lang w:val="en-US"/>
        </w:rPr>
        <w:t xml:space="preserve">UNESCO </w:t>
      </w:r>
      <w:r w:rsidR="003B75D1">
        <w:rPr>
          <w:rFonts w:asciiTheme="minorHAnsi" w:hAnsiTheme="minorHAnsi" w:cstheme="minorHAnsi"/>
          <w:lang w:val="en-US"/>
        </w:rPr>
        <w:t>Myanmar Project Office</w:t>
      </w:r>
      <w:r w:rsidRPr="00822489">
        <w:rPr>
          <w:rFonts w:asciiTheme="minorHAnsi" w:hAnsiTheme="minorHAnsi" w:cstheme="minorHAnsi"/>
          <w:lang w:val="en-US"/>
        </w:rPr>
        <w:t xml:space="preserve"> </w:t>
      </w:r>
      <w:r w:rsidR="003B75D1">
        <w:rPr>
          <w:rFonts w:asciiTheme="minorHAnsi" w:hAnsiTheme="minorHAnsi" w:cstheme="minorHAnsi"/>
          <w:lang w:val="en-US"/>
        </w:rPr>
        <w:t xml:space="preserve">is under the overall administrative oversight of </w:t>
      </w:r>
      <w:r w:rsidRPr="00822489">
        <w:rPr>
          <w:rFonts w:asciiTheme="minorHAnsi" w:hAnsiTheme="minorHAnsi" w:cstheme="minorHAnsi"/>
          <w:lang w:val="en-US"/>
        </w:rPr>
        <w:t>the UNESCO Regional Office in Bangkok. This office currently has no perso</w:t>
      </w:r>
      <w:r w:rsidR="003B75D1">
        <w:rPr>
          <w:rFonts w:asciiTheme="minorHAnsi" w:hAnsiTheme="minorHAnsi" w:cstheme="minorHAnsi"/>
          <w:lang w:val="en-US"/>
        </w:rPr>
        <w:t>n</w:t>
      </w:r>
      <w:r w:rsidRPr="00822489">
        <w:rPr>
          <w:rFonts w:asciiTheme="minorHAnsi" w:hAnsiTheme="minorHAnsi" w:cstheme="minorHAnsi"/>
          <w:lang w:val="en-US"/>
        </w:rPr>
        <w:t>nel for the SHS program. The SHS program focuses on youth and sport, culture of peace/intercultural dialogue, and social transformations. The internal conflict within Myanmar</w:t>
      </w:r>
      <w:r>
        <w:rPr>
          <w:rFonts w:asciiTheme="minorHAnsi" w:hAnsiTheme="minorHAnsi" w:cstheme="minorHAnsi"/>
          <w:lang w:val="en-US"/>
        </w:rPr>
        <w:t xml:space="preserve"> aligns well with the SHS mandate and efforts on peace-building are a key component of UNESCO’s work in the country. </w:t>
      </w:r>
    </w:p>
    <w:sectPr w:rsidR="00CF4122" w:rsidRPr="00822489" w:rsidSect="00A40351">
      <w:headerReference w:type="default" r:id="rId13"/>
      <w:footerReference w:type="even" r:id="rId14"/>
      <w:footerReference w:type="default" r:id="rId15"/>
      <w:headerReference w:type="first" r:id="rId16"/>
      <w:pgSz w:w="11906" w:h="16838"/>
      <w:pgMar w:top="1418" w:right="1417" w:bottom="1417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CC6" w:rsidRDefault="006B3CC6" w:rsidP="009235BD">
      <w:r>
        <w:separator/>
      </w:r>
    </w:p>
  </w:endnote>
  <w:endnote w:type="continuationSeparator" w:id="0">
    <w:p w:rsidR="006B3CC6" w:rsidRDefault="006B3CC6" w:rsidP="00923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7C8" w:rsidRDefault="00B12EDB" w:rsidP="007F40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667C8" w:rsidRDefault="00C96D7F" w:rsidP="004E50A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7C8" w:rsidRPr="00AC5567" w:rsidRDefault="00B12EDB" w:rsidP="00AC5567">
    <w:pPr>
      <w:pStyle w:val="Footer"/>
      <w:rPr>
        <w:rFonts w:ascii="Arial" w:hAnsi="Arial" w:cs="Arial"/>
      </w:rPr>
    </w:pPr>
    <w:r w:rsidRPr="00AC5567">
      <w:rPr>
        <w:rFonts w:ascii="Arial" w:hAnsi="Arial" w:cs="Arial"/>
        <w:sz w:val="20"/>
        <w:szCs w:val="20"/>
        <w:lang w:val="en-US"/>
      </w:rPr>
      <w:tab/>
    </w:r>
    <w:r w:rsidRPr="00AC5567">
      <w:rPr>
        <w:rFonts w:ascii="Arial" w:hAnsi="Arial" w:cs="Arial"/>
        <w:sz w:val="20"/>
        <w:szCs w:val="20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CC6" w:rsidRDefault="006B3CC6" w:rsidP="009235BD">
      <w:r>
        <w:separator/>
      </w:r>
    </w:p>
  </w:footnote>
  <w:footnote w:type="continuationSeparator" w:id="0">
    <w:p w:rsidR="006B3CC6" w:rsidRDefault="006B3CC6" w:rsidP="00923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52F" w:rsidRDefault="00AF352F">
    <w:pPr>
      <w:pStyle w:val="Header"/>
    </w:pPr>
  </w:p>
  <w:p w:rsidR="008D3543" w:rsidRDefault="00AF352F" w:rsidP="009B6FD0">
    <w:pPr>
      <w:pStyle w:val="Header"/>
      <w:jc w:val="right"/>
      <w:rPr>
        <w:rFonts w:asciiTheme="minorHAnsi" w:hAnsiTheme="minorHAnsi"/>
      </w:rPr>
    </w:pPr>
    <w:r>
      <w:rPr>
        <w:rFonts w:asciiTheme="minorHAnsi" w:hAnsiTheme="minorHAnsi"/>
      </w:rPr>
      <w:tab/>
    </w:r>
    <w:r>
      <w:rPr>
        <w:rFonts w:asciiTheme="minorHAnsi" w:hAnsiTheme="minorHAnsi"/>
      </w:rPr>
      <w:tab/>
    </w:r>
  </w:p>
  <w:p w:rsidR="00ED6853" w:rsidRPr="00ED6853" w:rsidRDefault="00ED6853" w:rsidP="00ED6853">
    <w:pPr>
      <w:jc w:val="right"/>
      <w:rPr>
        <w:rFonts w:ascii="Arial" w:hAnsi="Arial" w:cs="Arial"/>
        <w:bCs/>
        <w:kern w:val="28"/>
        <w:sz w:val="20"/>
        <w:szCs w:val="20"/>
        <w:lang w:val="en-US"/>
      </w:rPr>
    </w:pPr>
    <w:r w:rsidRPr="00ED6853">
      <w:rPr>
        <w:rFonts w:ascii="Arial" w:hAnsi="Arial" w:cs="Arial"/>
        <w:bCs/>
        <w:kern w:val="28"/>
        <w:sz w:val="20"/>
        <w:szCs w:val="20"/>
        <w:lang w:val="en-US"/>
      </w:rPr>
      <w:t xml:space="preserve"> Terms of Reference – Traineeship </w:t>
    </w:r>
  </w:p>
  <w:p w:rsidR="00AF352F" w:rsidRPr="00ED6853" w:rsidRDefault="00AF352F">
    <w:pPr>
      <w:pStyle w:val="Header"/>
      <w:rPr>
        <w:rFonts w:asciiTheme="minorHAnsi" w:hAnsiTheme="minorHAnsi"/>
        <w:lang w:val="en-US"/>
      </w:rPr>
    </w:pPr>
  </w:p>
  <w:p w:rsidR="00413989" w:rsidRPr="009235BD" w:rsidRDefault="00C96D7F">
    <w:pPr>
      <w:pStyle w:val="Head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80B" w:rsidRDefault="00B12EDB" w:rsidP="00E4480B">
    <w:pPr>
      <w:pStyle w:val="Title"/>
      <w:rPr>
        <w:i/>
        <w:lang w:val="en-GB"/>
      </w:rPr>
    </w:pPr>
    <w:r w:rsidRPr="00A56F3C">
      <w:rPr>
        <w:i/>
      </w:rPr>
      <w:object w:dxaOrig="1596" w:dyaOrig="1008" w14:anchorId="0E01D3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79.9pt;height:50.3pt" fillcolor="window">
          <v:imagedata r:id="rId1" o:title=""/>
        </v:shape>
        <o:OLEObject Type="Embed" ProgID="Word.Picture.8" ShapeID="_x0000_i1025" DrawAspect="Content" ObjectID="_1617547705" r:id="rId2"/>
      </w:object>
    </w:r>
    <w:r>
      <w:rPr>
        <w:i/>
        <w:lang w:val="en-GB"/>
      </w:rPr>
      <w:t xml:space="preserve"> </w:t>
    </w:r>
  </w:p>
  <w:p w:rsidR="00E4480B" w:rsidRPr="00E4480B" w:rsidRDefault="00B12EDB" w:rsidP="00E4480B">
    <w:pPr>
      <w:pStyle w:val="Title"/>
      <w:rPr>
        <w:i/>
        <w:lang w:val="en-GB"/>
      </w:rPr>
    </w:pPr>
    <w:r w:rsidRPr="00A56F3C">
      <w:rPr>
        <w:i/>
        <w:lang w:val="en-GB"/>
      </w:rPr>
      <w:t xml:space="preserve">UNESCO – Special Internship </w:t>
    </w:r>
    <w:r>
      <w:rPr>
        <w:i/>
        <w:lang w:val="en-GB"/>
      </w:rPr>
      <w:t>Contract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76660"/>
    <w:multiLevelType w:val="hybridMultilevel"/>
    <w:tmpl w:val="7CBCAF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854B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EFE0D0A"/>
    <w:multiLevelType w:val="hybridMultilevel"/>
    <w:tmpl w:val="B2DC3734"/>
    <w:lvl w:ilvl="0" w:tplc="040C0019">
      <w:start w:val="1"/>
      <w:numFmt w:val="lowerLetter"/>
      <w:lvlText w:val="%1."/>
      <w:lvlJc w:val="left"/>
      <w:pPr>
        <w:ind w:left="731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3" w15:restartNumberingAfterBreak="0">
    <w:nsid w:val="3BB84414"/>
    <w:multiLevelType w:val="hybridMultilevel"/>
    <w:tmpl w:val="E458805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D7A410E"/>
    <w:multiLevelType w:val="singleLevel"/>
    <w:tmpl w:val="E63078D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54D64E02"/>
    <w:multiLevelType w:val="hybridMultilevel"/>
    <w:tmpl w:val="BE9E409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65D5008"/>
    <w:multiLevelType w:val="hybridMultilevel"/>
    <w:tmpl w:val="FF3EB6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6401CA"/>
    <w:multiLevelType w:val="hybridMultilevel"/>
    <w:tmpl w:val="817612A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proofState w:spelling="clean" w:grammar="clean"/>
  <w:defaultTabStop w:val="708"/>
  <w:hyphenationZone w:val="425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903"/>
    <w:rsid w:val="000155D1"/>
    <w:rsid w:val="00023732"/>
    <w:rsid w:val="000354D9"/>
    <w:rsid w:val="00103381"/>
    <w:rsid w:val="00136AA8"/>
    <w:rsid w:val="001A7B91"/>
    <w:rsid w:val="001C1F8A"/>
    <w:rsid w:val="001C20D6"/>
    <w:rsid w:val="001E3A41"/>
    <w:rsid w:val="0021710C"/>
    <w:rsid w:val="002220ED"/>
    <w:rsid w:val="002239C0"/>
    <w:rsid w:val="0023470B"/>
    <w:rsid w:val="002552EB"/>
    <w:rsid w:val="0026299F"/>
    <w:rsid w:val="00281EE9"/>
    <w:rsid w:val="0034636D"/>
    <w:rsid w:val="003B75D1"/>
    <w:rsid w:val="003C2491"/>
    <w:rsid w:val="00485CD5"/>
    <w:rsid w:val="004957B4"/>
    <w:rsid w:val="004B168F"/>
    <w:rsid w:val="004C0365"/>
    <w:rsid w:val="004E218F"/>
    <w:rsid w:val="004F3150"/>
    <w:rsid w:val="00561A01"/>
    <w:rsid w:val="005B1269"/>
    <w:rsid w:val="005C2E79"/>
    <w:rsid w:val="00602060"/>
    <w:rsid w:val="00637CEA"/>
    <w:rsid w:val="0064354D"/>
    <w:rsid w:val="00666C64"/>
    <w:rsid w:val="006A55A5"/>
    <w:rsid w:val="006B3CC6"/>
    <w:rsid w:val="006D6583"/>
    <w:rsid w:val="006E231A"/>
    <w:rsid w:val="007278D2"/>
    <w:rsid w:val="00727FF8"/>
    <w:rsid w:val="007D1E2A"/>
    <w:rsid w:val="00802903"/>
    <w:rsid w:val="00821E7C"/>
    <w:rsid w:val="00822489"/>
    <w:rsid w:val="00847E49"/>
    <w:rsid w:val="008D3543"/>
    <w:rsid w:val="009235BD"/>
    <w:rsid w:val="00992DC8"/>
    <w:rsid w:val="009B6FD0"/>
    <w:rsid w:val="009E0F55"/>
    <w:rsid w:val="00A40351"/>
    <w:rsid w:val="00AB6F8C"/>
    <w:rsid w:val="00AF352F"/>
    <w:rsid w:val="00B07158"/>
    <w:rsid w:val="00B12EDB"/>
    <w:rsid w:val="00B45072"/>
    <w:rsid w:val="00B5704F"/>
    <w:rsid w:val="00B75706"/>
    <w:rsid w:val="00B764FE"/>
    <w:rsid w:val="00B92BB7"/>
    <w:rsid w:val="00BC1989"/>
    <w:rsid w:val="00BD5CAF"/>
    <w:rsid w:val="00C203DF"/>
    <w:rsid w:val="00C51848"/>
    <w:rsid w:val="00C8431A"/>
    <w:rsid w:val="00C87E96"/>
    <w:rsid w:val="00C96D7F"/>
    <w:rsid w:val="00CB0DCB"/>
    <w:rsid w:val="00CF4122"/>
    <w:rsid w:val="00D13681"/>
    <w:rsid w:val="00D21AB1"/>
    <w:rsid w:val="00D25C17"/>
    <w:rsid w:val="00D86D76"/>
    <w:rsid w:val="00DA16A5"/>
    <w:rsid w:val="00DB751B"/>
    <w:rsid w:val="00DC3993"/>
    <w:rsid w:val="00DF4490"/>
    <w:rsid w:val="00E4649F"/>
    <w:rsid w:val="00E46B0E"/>
    <w:rsid w:val="00EB5691"/>
    <w:rsid w:val="00ED6853"/>
    <w:rsid w:val="00ED737F"/>
    <w:rsid w:val="00F2275F"/>
    <w:rsid w:val="00F5260E"/>
    <w:rsid w:val="00F8566B"/>
    <w:rsid w:val="00F94E0D"/>
    <w:rsid w:val="00FB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  <w14:docId w14:val="6243271F"/>
  <w15:docId w15:val="{282A429D-6342-41CE-BB4C-C99ED9898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2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Heading8">
    <w:name w:val="heading 8"/>
    <w:basedOn w:val="Normal"/>
    <w:next w:val="Normal"/>
    <w:link w:val="Heading8Char"/>
    <w:qFormat/>
    <w:rsid w:val="00802903"/>
    <w:pPr>
      <w:keepNext/>
      <w:shd w:val="clear" w:color="auto" w:fill="FFFF99"/>
      <w:tabs>
        <w:tab w:val="left" w:pos="3255"/>
      </w:tabs>
      <w:ind w:left="480"/>
      <w:outlineLvl w:val="7"/>
    </w:pPr>
    <w:rPr>
      <w:rFonts w:ascii="Arial" w:hAnsi="Arial" w:cs="Arial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802903"/>
    <w:rPr>
      <w:rFonts w:ascii="Arial" w:eastAsia="Times New Roman" w:hAnsi="Arial" w:cs="Arial"/>
      <w:b/>
      <w:bCs/>
      <w:sz w:val="24"/>
      <w:szCs w:val="24"/>
      <w:shd w:val="clear" w:color="auto" w:fill="FFFF99"/>
      <w:lang w:val="en-GB" w:eastAsia="fr-FR"/>
    </w:rPr>
  </w:style>
  <w:style w:type="paragraph" w:styleId="Footer">
    <w:name w:val="footer"/>
    <w:basedOn w:val="Normal"/>
    <w:link w:val="FooterChar"/>
    <w:rsid w:val="0080290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PageNumber">
    <w:name w:val="page number"/>
    <w:basedOn w:val="DefaultParagraphFont"/>
    <w:rsid w:val="00802903"/>
  </w:style>
  <w:style w:type="paragraph" w:styleId="BodyText">
    <w:name w:val="Body Text"/>
    <w:basedOn w:val="Normal"/>
    <w:link w:val="BodyTextChar"/>
    <w:rsid w:val="00802903"/>
    <w:pPr>
      <w:jc w:val="both"/>
    </w:pPr>
    <w:rPr>
      <w:rFonts w:ascii="Arial" w:hAnsi="Arial" w:cs="Arial"/>
      <w:lang w:val="en-GB"/>
    </w:rPr>
  </w:style>
  <w:style w:type="character" w:customStyle="1" w:styleId="BodyTextChar">
    <w:name w:val="Body Text Char"/>
    <w:basedOn w:val="DefaultParagraphFont"/>
    <w:link w:val="BodyText"/>
    <w:rsid w:val="00802903"/>
    <w:rPr>
      <w:rFonts w:ascii="Arial" w:eastAsia="Times New Roman" w:hAnsi="Arial" w:cs="Arial"/>
      <w:sz w:val="24"/>
      <w:szCs w:val="24"/>
      <w:lang w:val="en-GB" w:eastAsia="fr-FR"/>
    </w:rPr>
  </w:style>
  <w:style w:type="paragraph" w:styleId="NormalWeb">
    <w:name w:val="Normal (Web)"/>
    <w:basedOn w:val="Normal"/>
    <w:rsid w:val="0080290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itle">
    <w:name w:val="Title"/>
    <w:basedOn w:val="Normal"/>
    <w:next w:val="Normal"/>
    <w:link w:val="TitleChar"/>
    <w:qFormat/>
    <w:rsid w:val="0080290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802903"/>
    <w:rPr>
      <w:rFonts w:ascii="Cambria" w:eastAsia="Times New Roman" w:hAnsi="Cambria" w:cs="Times New Roman"/>
      <w:b/>
      <w:bCs/>
      <w:kern w:val="28"/>
      <w:sz w:val="32"/>
      <w:szCs w:val="32"/>
      <w:lang w:eastAsia="fr-FR"/>
    </w:rPr>
  </w:style>
  <w:style w:type="paragraph" w:styleId="Header">
    <w:name w:val="header"/>
    <w:basedOn w:val="Normal"/>
    <w:link w:val="HeaderChar"/>
    <w:unhideWhenUsed/>
    <w:rsid w:val="0080290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5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5BD"/>
    <w:rPr>
      <w:rFonts w:ascii="Tahoma" w:eastAsia="Times New Roman" w:hAnsi="Tahoma" w:cs="Tahoma"/>
      <w:sz w:val="16"/>
      <w:szCs w:val="16"/>
      <w:lang w:eastAsia="fr-FR"/>
    </w:rPr>
  </w:style>
  <w:style w:type="paragraph" w:styleId="ListParagraph">
    <w:name w:val="List Paragraph"/>
    <w:basedOn w:val="Normal"/>
    <w:uiPriority w:val="34"/>
    <w:qFormat/>
    <w:rsid w:val="00136AA8"/>
    <w:pPr>
      <w:ind w:left="720"/>
      <w:contextualSpacing/>
    </w:pPr>
  </w:style>
  <w:style w:type="character" w:styleId="Hyperlink">
    <w:name w:val="Hyperlink"/>
    <w:uiPriority w:val="99"/>
    <w:unhideWhenUsed/>
    <w:rsid w:val="00CF4122"/>
    <w:rPr>
      <w:color w:val="0000FF"/>
      <w:u w:val="single"/>
    </w:rPr>
  </w:style>
  <w:style w:type="paragraph" w:customStyle="1" w:styleId="Body">
    <w:name w:val="Body"/>
    <w:rsid w:val="00CF4122"/>
    <w:pPr>
      <w:spacing w:after="0" w:line="240" w:lineRule="auto"/>
    </w:pPr>
    <w:rPr>
      <w:rFonts w:ascii="Helvetica" w:eastAsia="Arial Unicode MS" w:hAnsi="Arial Unicode MS" w:cs="Arial Unicode MS"/>
      <w:color w:val="00000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020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0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06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0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060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Revision">
    <w:name w:val="Revision"/>
    <w:hidden/>
    <w:uiPriority w:val="99"/>
    <w:semiHidden/>
    <w:rsid w:val="006D6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b573b3fe-6fb3-4fa3-b3d6-0522dac0fb95">English</Language>
    <_dlc_DocId xmlns="58e932d1-8919-4331-b239-5cc8cbf973ca">DN3HXZNSAUTS-820035845-39</_dlc_DocId>
    <_dlc_DocIdUrl xmlns="58e932d1-8919-4331-b239-5cc8cbf973ca">
      <Url>https://teams.unesco.org/services/hr-toolkit/_layouts/15/DocIdRedir.aspx?ID=DN3HXZNSAUTS-820035845-39</Url>
      <Description>DN3HXZNSAUTS-820035845-39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F54B1D8ECB214A98D3FD9967ABFCF1" ma:contentTypeVersion="1" ma:contentTypeDescription="Create a new document." ma:contentTypeScope="" ma:versionID="ca47875ef2d281adf23a3c3f648d2d83">
  <xsd:schema xmlns:xsd="http://www.w3.org/2001/XMLSchema" xmlns:xs="http://www.w3.org/2001/XMLSchema" xmlns:p="http://schemas.microsoft.com/office/2006/metadata/properties" xmlns:ns2="58e932d1-8919-4331-b239-5cc8cbf973ca" xmlns:ns3="b573b3fe-6fb3-4fa3-b3d6-0522dac0fb95" targetNamespace="http://schemas.microsoft.com/office/2006/metadata/properties" ma:root="true" ma:fieldsID="14c2694077db597c17d92367dfbe7ab6" ns2:_="" ns3:_="">
    <xsd:import namespace="58e932d1-8919-4331-b239-5cc8cbf973ca"/>
    <xsd:import namespace="b573b3fe-6fb3-4fa3-b3d6-0522dac0fb9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e932d1-8919-4331-b239-5cc8cbf973c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73b3fe-6fb3-4fa3-b3d6-0522dac0fb95" elementFormDefault="qualified">
    <xsd:import namespace="http://schemas.microsoft.com/office/2006/documentManagement/types"/>
    <xsd:import namespace="http://schemas.microsoft.com/office/infopath/2007/PartnerControls"/>
    <xsd:element name="Language" ma:index="11" nillable="true" ma:displayName="Language" ma:default="English" ma:format="Dropdown" ma:internalName="Language">
      <xsd:simpleType>
        <xsd:restriction base="dms:Choice">
          <xsd:enumeration value="English"/>
          <xsd:enumeration value="Françai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66A3D-9EC4-4695-A1AA-A53947038AE1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  <ds:schemaRef ds:uri="58e932d1-8919-4331-b239-5cc8cbf973ca"/>
    <ds:schemaRef ds:uri="http://purl.org/dc/elements/1.1/"/>
    <ds:schemaRef ds:uri="http://schemas.openxmlformats.org/package/2006/metadata/core-properties"/>
    <ds:schemaRef ds:uri="b573b3fe-6fb3-4fa3-b3d6-0522dac0fb95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88009DA-8A4F-4081-8FE2-2587B194CD0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68A7D60-EE74-4DDD-8002-79280C5539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057CD6-0A16-4062-B6A5-1388A64ECA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e932d1-8919-4331-b239-5cc8cbf973ca"/>
    <ds:schemaRef ds:uri="b573b3fe-6fb3-4fa3-b3d6-0522dac0fb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586EA08-F54B-492E-B05E-3BFF24BA1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553</Words>
  <Characters>3044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UNESCO</dc:creator>
  <cp:lastModifiedBy>Blinker, Jennifer</cp:lastModifiedBy>
  <cp:revision>9</cp:revision>
  <cp:lastPrinted>2019-04-17T19:05:00Z</cp:lastPrinted>
  <dcterms:created xsi:type="dcterms:W3CDTF">2019-03-15T10:13:00Z</dcterms:created>
  <dcterms:modified xsi:type="dcterms:W3CDTF">2019-04-23T16:02:00Z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0x01010032F54B1D8ECB214A98D3FD9967ABFCF1</vt:lpwstr>
  </property>
  <property fmtid="{D5CDD505-2E9C-101B-9397-08002B2CF9AE}" pid="3" name="_dlc_DocIdItemGuid">
    <vt:lpwstr>0fc61b34-fe21-41d3-9a0b-268641e6f50b</vt:lpwstr>
  </property>
</Properties>
</file>